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511" w:rsidRPr="00AA2511" w:rsidRDefault="00AA2511" w:rsidP="00AA2511">
      <w:pPr>
        <w:rPr>
          <w:rFonts w:ascii="Fira Sans" w:hAnsi="Fira Sans"/>
          <w:sz w:val="22"/>
          <w:szCs w:val="22"/>
          <w:lang w:val="en-US"/>
        </w:rPr>
      </w:pPr>
      <w:r w:rsidRPr="001704A5">
        <w:rPr>
          <w:rFonts w:ascii="Fira Sans" w:hAnsi="Fira Sans"/>
          <w:sz w:val="22"/>
          <w:szCs w:val="22"/>
        </w:rPr>
        <w:t xml:space="preserve">Сумка поясная </w:t>
      </w:r>
      <w:r>
        <w:rPr>
          <w:rFonts w:ascii="Fira Sans" w:hAnsi="Fira Sans"/>
          <w:sz w:val="22"/>
          <w:szCs w:val="22"/>
          <w:lang w:val="en-US"/>
        </w:rPr>
        <w:t>UNIX</w:t>
      </w:r>
      <w:bookmarkStart w:id="0" w:name="_GoBack"/>
      <w:bookmarkEnd w:id="0"/>
    </w:p>
    <w:p w:rsidR="008B3F73" w:rsidRDefault="008B3F73"/>
    <w:p w:rsidR="00AA2511" w:rsidRDefault="00AA2511">
      <w:r>
        <w:rPr>
          <w:rFonts w:ascii="Fira Sans" w:hAnsi="Fira Sans"/>
          <w:b/>
          <w:noProof/>
          <w:sz w:val="22"/>
          <w:szCs w:val="22"/>
        </w:rPr>
        <w:drawing>
          <wp:inline distT="0" distB="0" distL="0" distR="0">
            <wp:extent cx="1749425" cy="1169035"/>
            <wp:effectExtent l="0" t="0" r="3175" b="0"/>
            <wp:docPr id="1" name="Рисунок 1" descr="Сумка для респира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мка для респиратор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511" w:rsidRDefault="00AA2511" w:rsidP="00AA2511">
      <w:pPr>
        <w:rPr>
          <w:rFonts w:ascii="Fira Sans Condensed" w:hAnsi="Fira Sans Condensed"/>
          <w:b/>
          <w:sz w:val="22"/>
          <w:szCs w:val="22"/>
        </w:rPr>
      </w:pPr>
    </w:p>
    <w:p w:rsidR="00AA2511" w:rsidRDefault="00AA2511" w:rsidP="00AA2511">
      <w:pPr>
        <w:rPr>
          <w:rFonts w:ascii="Fira Sans Condensed" w:hAnsi="Fira Sans Condensed"/>
          <w:sz w:val="22"/>
          <w:szCs w:val="22"/>
        </w:rPr>
      </w:pPr>
      <w:r w:rsidRPr="0041370B">
        <w:rPr>
          <w:rFonts w:ascii="Fira Sans Condensed" w:hAnsi="Fira Sans Condensed"/>
          <w:b/>
          <w:sz w:val="22"/>
          <w:szCs w:val="22"/>
        </w:rPr>
        <w:t xml:space="preserve">Назначение: </w:t>
      </w:r>
      <w:r w:rsidRPr="009F7018">
        <w:rPr>
          <w:rFonts w:ascii="Fira Sans Condensed" w:hAnsi="Fira Sans Condensed"/>
          <w:sz w:val="22"/>
          <w:szCs w:val="22"/>
        </w:rPr>
        <w:t xml:space="preserve">для хранения и ношения </w:t>
      </w:r>
      <w:r>
        <w:rPr>
          <w:rFonts w:ascii="Fira Sans Condensed" w:hAnsi="Fira Sans Condensed"/>
          <w:sz w:val="22"/>
          <w:szCs w:val="22"/>
        </w:rPr>
        <w:t xml:space="preserve">на поясе </w:t>
      </w:r>
      <w:r w:rsidRPr="009F7018">
        <w:rPr>
          <w:rFonts w:ascii="Fira Sans Condensed" w:hAnsi="Fira Sans Condensed"/>
          <w:sz w:val="22"/>
          <w:szCs w:val="22"/>
        </w:rPr>
        <w:t>полумаски</w:t>
      </w:r>
      <w:r>
        <w:rPr>
          <w:rFonts w:ascii="Fira Sans Condensed" w:hAnsi="Fira Sans Condensed"/>
          <w:sz w:val="22"/>
          <w:szCs w:val="22"/>
        </w:rPr>
        <w:t xml:space="preserve"> с </w:t>
      </w:r>
      <w:proofErr w:type="spellStart"/>
      <w:r>
        <w:rPr>
          <w:rFonts w:ascii="Fira Sans Condensed" w:hAnsi="Fira Sans Condensed"/>
          <w:sz w:val="22"/>
          <w:szCs w:val="22"/>
        </w:rPr>
        <w:t>байонетным</w:t>
      </w:r>
      <w:proofErr w:type="spellEnd"/>
      <w:r>
        <w:rPr>
          <w:rFonts w:ascii="Fira Sans Condensed" w:hAnsi="Fira Sans Condensed"/>
          <w:sz w:val="22"/>
          <w:szCs w:val="22"/>
        </w:rPr>
        <w:t xml:space="preserve"> присоединением фильтров в комплекте  с фильтрами противогазовыми, </w:t>
      </w:r>
      <w:proofErr w:type="spellStart"/>
      <w:r>
        <w:rPr>
          <w:rFonts w:ascii="Fira Sans Condensed" w:hAnsi="Fira Sans Condensed"/>
          <w:sz w:val="22"/>
          <w:szCs w:val="22"/>
        </w:rPr>
        <w:t>противоаэрозольными</w:t>
      </w:r>
      <w:proofErr w:type="spellEnd"/>
      <w:r>
        <w:rPr>
          <w:rFonts w:ascii="Fira Sans Condensed" w:hAnsi="Fira Sans Condensed"/>
          <w:sz w:val="22"/>
          <w:szCs w:val="22"/>
        </w:rPr>
        <w:t xml:space="preserve">, </w:t>
      </w:r>
      <w:r w:rsidRPr="009F7018">
        <w:rPr>
          <w:rFonts w:ascii="Fira Sans Condensed" w:hAnsi="Fira Sans Condensed"/>
          <w:sz w:val="22"/>
          <w:szCs w:val="22"/>
        </w:rPr>
        <w:t>комбинированными</w:t>
      </w:r>
      <w:r>
        <w:rPr>
          <w:rFonts w:ascii="Fira Sans Condensed" w:hAnsi="Fira Sans Condensed"/>
          <w:sz w:val="22"/>
          <w:szCs w:val="22"/>
        </w:rPr>
        <w:t>.</w:t>
      </w:r>
    </w:p>
    <w:p w:rsidR="00AA2511" w:rsidRDefault="00AA2511" w:rsidP="00AA2511">
      <w:pPr>
        <w:rPr>
          <w:rFonts w:ascii="Fira Sans Condensed" w:hAnsi="Fira Sans Condensed"/>
          <w:sz w:val="22"/>
          <w:szCs w:val="22"/>
        </w:rPr>
      </w:pPr>
      <w:r>
        <w:rPr>
          <w:rFonts w:ascii="Fira Sans Condensed" w:hAnsi="Fira Sans Condensed"/>
          <w:sz w:val="22"/>
          <w:szCs w:val="22"/>
        </w:rPr>
        <w:t>Для ношения полумаски в сборе с фильтрами (респиратора) на поясе сумка снабжена поясным ремнем с пряжкой.</w:t>
      </w:r>
    </w:p>
    <w:p w:rsidR="00AA2511" w:rsidRDefault="00AA2511" w:rsidP="00AA2511">
      <w:r>
        <w:rPr>
          <w:rFonts w:ascii="Fira Sans Condensed" w:hAnsi="Fira Sans Condensed"/>
          <w:sz w:val="22"/>
          <w:szCs w:val="22"/>
        </w:rPr>
        <w:t>Сумка выполнена из материала</w:t>
      </w:r>
      <w:r>
        <w:rPr>
          <w:rFonts w:ascii="Fira Sans" w:hAnsi="Fira Sans"/>
          <w:sz w:val="22"/>
          <w:szCs w:val="22"/>
        </w:rPr>
        <w:t xml:space="preserve"> </w:t>
      </w:r>
      <w:r w:rsidRPr="00905029">
        <w:rPr>
          <w:rFonts w:ascii="Fira Sans" w:hAnsi="Fira Sans"/>
          <w:sz w:val="22"/>
          <w:szCs w:val="22"/>
        </w:rPr>
        <w:t xml:space="preserve"> </w:t>
      </w:r>
      <w:r>
        <w:rPr>
          <w:rFonts w:ascii="Fira Sans" w:hAnsi="Fira Sans"/>
          <w:sz w:val="22"/>
          <w:szCs w:val="22"/>
        </w:rPr>
        <w:t>прочного и эластичного, не впитывающего</w:t>
      </w:r>
      <w:r w:rsidRPr="00905029">
        <w:rPr>
          <w:rFonts w:ascii="Fira Sans" w:hAnsi="Fira Sans"/>
          <w:sz w:val="22"/>
          <w:szCs w:val="22"/>
        </w:rPr>
        <w:t xml:space="preserve"> красители, воду, масла, не выгора</w:t>
      </w:r>
      <w:r>
        <w:rPr>
          <w:rFonts w:ascii="Fira Sans" w:hAnsi="Fira Sans"/>
          <w:sz w:val="22"/>
          <w:szCs w:val="22"/>
        </w:rPr>
        <w:t>ющего на солнце.</w:t>
      </w:r>
    </w:p>
    <w:sectPr w:rsidR="00AA2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Fira Sans Condensed">
    <w:panose1 w:val="020B0503050000020004"/>
    <w:charset w:val="CC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511"/>
    <w:rsid w:val="005A4730"/>
    <w:rsid w:val="008B3F73"/>
    <w:rsid w:val="00AA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5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5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5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5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2</cp:revision>
  <dcterms:created xsi:type="dcterms:W3CDTF">2022-05-13T05:50:00Z</dcterms:created>
  <dcterms:modified xsi:type="dcterms:W3CDTF">2022-05-13T05:50:00Z</dcterms:modified>
</cp:coreProperties>
</file>